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AD" w:rsidRDefault="007F44AD" w:rsidP="0018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94A78">
        <w:drawing>
          <wp:anchor distT="0" distB="0" distL="0" distR="0" simplePos="0" relativeHeight="251661312" behindDoc="1" locked="0" layoutInCell="1" allowOverlap="1" wp14:anchorId="5B86E5B4" wp14:editId="61272233">
            <wp:simplePos x="0" y="0"/>
            <wp:positionH relativeFrom="margin">
              <wp:align>right</wp:align>
            </wp:positionH>
            <wp:positionV relativeFrom="page">
              <wp:posOffset>586740</wp:posOffset>
            </wp:positionV>
            <wp:extent cx="913974" cy="1244174"/>
            <wp:effectExtent l="0" t="0" r="635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74" cy="124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A78">
        <w:drawing>
          <wp:anchor distT="0" distB="0" distL="114300" distR="114300" simplePos="0" relativeHeight="251659264" behindDoc="1" locked="0" layoutInCell="1" allowOverlap="1" wp14:anchorId="794D2F9D" wp14:editId="212885A2">
            <wp:simplePos x="0" y="0"/>
            <wp:positionH relativeFrom="margin">
              <wp:posOffset>-122555</wp:posOffset>
            </wp:positionH>
            <wp:positionV relativeFrom="paragraph">
              <wp:posOffset>-305435</wp:posOffset>
            </wp:positionV>
            <wp:extent cx="1066800" cy="1066800"/>
            <wp:effectExtent l="0" t="0" r="0" b="0"/>
            <wp:wrapNone/>
            <wp:docPr id="1" name="Image 1" descr="C:\Users\Pierrick.landais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.landais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4AD" w:rsidRDefault="007F44AD" w:rsidP="0018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F44AD" w:rsidRDefault="007F44AD" w:rsidP="0018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84964" w:rsidRPr="007F44AD" w:rsidRDefault="00184964" w:rsidP="0018496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32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32"/>
          <w:szCs w:val="24"/>
          <w:lang w:eastAsia="fr-FR"/>
        </w:rPr>
        <w:t>OPÉRATION TRANQUILLITÉ VACANCES</w:t>
      </w:r>
    </w:p>
    <w:p w:rsidR="00184964" w:rsidRPr="007F44AD" w:rsidRDefault="00184964" w:rsidP="0018496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32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32"/>
          <w:szCs w:val="24"/>
          <w:lang w:eastAsia="fr-FR"/>
        </w:rPr>
        <w:t>FICHE DE DEMANDE DE SURVEILLANCE DES HABITATIONS</w:t>
      </w:r>
    </w:p>
    <w:p w:rsidR="00184964" w:rsidRPr="007F44AD" w:rsidRDefault="00184964" w:rsidP="007F44A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i/>
          <w:iCs/>
          <w:sz w:val="24"/>
          <w:szCs w:val="24"/>
          <w:lang w:eastAsia="fr-FR"/>
        </w:rPr>
        <w:t xml:space="preserve">Service gratuit mis en place par </w:t>
      </w:r>
      <w:r w:rsidR="00BB4D84">
        <w:rPr>
          <w:rFonts w:ascii="Century Gothic" w:eastAsia="Times New Roman" w:hAnsi="Century Gothic" w:cs="Times New Roman"/>
          <w:b/>
          <w:i/>
          <w:iCs/>
          <w:sz w:val="24"/>
          <w:szCs w:val="24"/>
          <w:lang w:eastAsia="fr-FR"/>
        </w:rPr>
        <w:t>la Mairie</w:t>
      </w:r>
      <w:r w:rsidRPr="007F44AD">
        <w:rPr>
          <w:rFonts w:ascii="Century Gothic" w:eastAsia="Times New Roman" w:hAnsi="Century Gothic" w:cs="Times New Roman"/>
          <w:b/>
          <w:i/>
          <w:iCs/>
          <w:sz w:val="24"/>
          <w:szCs w:val="24"/>
          <w:lang w:eastAsia="fr-FR"/>
        </w:rPr>
        <w:t xml:space="preserve"> de Langon</w:t>
      </w:r>
    </w:p>
    <w:p w:rsidR="00184964" w:rsidRPr="00184964" w:rsidRDefault="00BB4D84" w:rsidP="0018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1. Informations sur le demandeur</w:t>
      </w:r>
      <w:bookmarkStart w:id="0" w:name="_GoBack"/>
      <w:bookmarkEnd w:id="0"/>
    </w:p>
    <w:p w:rsidR="00184964" w:rsidRPr="007F44AD" w:rsidRDefault="00184964" w:rsidP="007F4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Nom : </w:t>
      </w:r>
      <w:r w:rsidR="007F44AD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Prénom :</w:t>
      </w:r>
    </w:p>
    <w:p w:rsidR="007F44AD" w:rsidRDefault="00184964" w:rsidP="007F4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Adresse de l’habitation à surveiller : </w:t>
      </w:r>
    </w:p>
    <w:p w:rsidR="007F44AD" w:rsidRPr="007F44AD" w:rsidRDefault="007F44AD" w:rsidP="007F44A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7F44AD" w:rsidRPr="007F44AD" w:rsidRDefault="00184964" w:rsidP="007F4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Numéro de téléphone (portable de préférence) : </w:t>
      </w:r>
    </w:p>
    <w:p w:rsidR="007F44AD" w:rsidRPr="007F44AD" w:rsidRDefault="007F44AD" w:rsidP="007F4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Adresse e-mail : </w:t>
      </w:r>
    </w:p>
    <w:p w:rsidR="00184964" w:rsidRPr="00184964" w:rsidRDefault="00BB4D84" w:rsidP="0018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2. Période d’absence</w:t>
      </w:r>
    </w:p>
    <w:p w:rsidR="00184964" w:rsidRPr="007F44AD" w:rsidRDefault="00184964" w:rsidP="001849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Date de départ : 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heure : </w:t>
      </w:r>
    </w:p>
    <w:p w:rsidR="00184964" w:rsidRPr="007F44AD" w:rsidRDefault="007F44AD" w:rsidP="001849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Date de retour :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 xml:space="preserve"> </w:t>
      </w:r>
      <w:r w:rsidR="00184964"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heure : </w:t>
      </w:r>
    </w:p>
    <w:p w:rsidR="00184964" w:rsidRPr="007F44AD" w:rsidRDefault="00BB4D84" w:rsidP="0018496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3. Personnes ayant accès à l’habitation durant l’absence</w:t>
      </w:r>
    </w:p>
    <w:p w:rsidR="007F44AD" w:rsidRDefault="00184964" w:rsidP="00184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Nom : 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Prénom : </w:t>
      </w:r>
    </w:p>
    <w:p w:rsidR="00184964" w:rsidRPr="007F44AD" w:rsidRDefault="00184964" w:rsidP="00184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Lien avec le demandeur : 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Téléphone : </w:t>
      </w:r>
    </w:p>
    <w:p w:rsidR="00184964" w:rsidRPr="007F44AD" w:rsidRDefault="00BB4D84" w:rsidP="0018496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4. Caractéristiques particulières de l’habitation</w:t>
      </w:r>
    </w:p>
    <w:p w:rsidR="00184964" w:rsidRPr="007F44AD" w:rsidRDefault="00184964" w:rsidP="001849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Existe-t-il des animaux sur place ? (</w:t>
      </w:r>
      <w:proofErr w:type="gramStart"/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oui</w:t>
      </w:r>
      <w:proofErr w:type="gramEnd"/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/ non) : 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___________ Si oui, précisez : </w:t>
      </w:r>
    </w:p>
    <w:p w:rsidR="00184964" w:rsidRDefault="00184964" w:rsidP="007F4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Système d’alarme installé ? (</w:t>
      </w:r>
      <w:proofErr w:type="gramStart"/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oui</w:t>
      </w:r>
      <w:proofErr w:type="gramEnd"/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/ non) : _______________ Si oui, indiquer les coordonnées de la société de surveillance :</w:t>
      </w:r>
    </w:p>
    <w:p w:rsidR="007F44AD" w:rsidRPr="007F44AD" w:rsidRDefault="007F44AD" w:rsidP="007F44AD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184964" w:rsidRDefault="00184964" w:rsidP="001849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lastRenderedPageBreak/>
        <w:t>Lumières ou appareils programmés pour fonctionner ? (</w:t>
      </w:r>
      <w:proofErr w:type="gramStart"/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oui</w:t>
      </w:r>
      <w:proofErr w:type="gramEnd"/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/ non) : ___________ Précisions : _________________________________________</w:t>
      </w:r>
    </w:p>
    <w:p w:rsidR="00BB4D84" w:rsidRPr="007F44AD" w:rsidRDefault="00BB4D84" w:rsidP="00BB4D8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184964" w:rsidRPr="007F44AD" w:rsidRDefault="00BB4D84" w:rsidP="0018496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5. Personne à contacter en cas d’urgence</w:t>
      </w:r>
    </w:p>
    <w:p w:rsidR="00184964" w:rsidRPr="007F44AD" w:rsidRDefault="00184964" w:rsidP="007F4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Nom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: 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Prénom : </w:t>
      </w:r>
    </w:p>
    <w:p w:rsidR="00184964" w:rsidRPr="007F44AD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Adresse : </w:t>
      </w:r>
    </w:p>
    <w:p w:rsidR="00184964" w:rsidRPr="007F44AD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Téléphone :</w:t>
      </w:r>
    </w:p>
    <w:p w:rsidR="00184964" w:rsidRPr="007F44AD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Lien avec le demandeur :</w:t>
      </w:r>
    </w:p>
    <w:p w:rsidR="00184964" w:rsidRPr="007F44AD" w:rsidRDefault="00BB4D84" w:rsidP="0018496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6. Informations complémentaires</w:t>
      </w:r>
    </w:p>
    <w:p w:rsidR="00184964" w:rsidRDefault="00184964" w:rsidP="001849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Précisez tout élément qui pourrait aider les agents durant leur surveillance (ex. : travaux prévus, voisins informés, etc.) : </w:t>
      </w:r>
    </w:p>
    <w:p w:rsidR="007F44AD" w:rsidRPr="007F44AD" w:rsidRDefault="007F44AD" w:rsidP="007F44AD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Engagement du demandeur</w: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Je soussigné(e) ____________________________, déclare sur l’honneur que les informations fournies sont exactes. J’autorise la Police Municipale de Langon à effectuer des rondes autour de mon habitation durant mon absence, dans le cadre de l’Opération Tranquillité Vacances.</w:t>
      </w:r>
    </w:p>
    <w:p w:rsidR="00184964" w:rsidRPr="007F44AD" w:rsidRDefault="007F44AD" w:rsidP="00184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Date : </w:t>
      </w:r>
    </w:p>
    <w:p w:rsidR="00184964" w:rsidRPr="007F44AD" w:rsidRDefault="00184964" w:rsidP="00184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Signature :</w:t>
      </w:r>
    </w:p>
    <w:p w:rsidR="00184964" w:rsidRPr="007F44AD" w:rsidRDefault="00BB4D84" w:rsidP="0018496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pict>
          <v:rect id="_x0000_i1036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Remarques importantes :</w:t>
      </w:r>
    </w:p>
    <w:p w:rsidR="00184964" w:rsidRPr="007F44AD" w:rsidRDefault="00184964" w:rsidP="001849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Ce dispositif est préventif et ne se substitue pas à une vigilance personnelle (ex. : verrouillage des portes et fenêtres, activation de systèmes d’alarme).</w:t>
      </w:r>
    </w:p>
    <w:p w:rsidR="00184964" w:rsidRPr="007F44AD" w:rsidRDefault="00184964" w:rsidP="001849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En cas de retour anticipé, merci d’en informer la Police Municipale.</w:t>
      </w:r>
    </w:p>
    <w:p w:rsidR="00184964" w:rsidRPr="007F44AD" w:rsidRDefault="00BB4D84" w:rsidP="0018496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pict>
          <v:rect id="_x0000_i1037" style="width:0;height:1.5pt" o:hralign="center" o:hrstd="t" o:hr="t" fillcolor="#a0a0a0" stroked="f"/>
        </w:pict>
      </w:r>
    </w:p>
    <w:p w:rsidR="00184964" w:rsidRPr="007F44AD" w:rsidRDefault="00184964" w:rsidP="0018496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Contacts :</w:t>
      </w:r>
    </w:p>
    <w:p w:rsidR="00184964" w:rsidRPr="007F44AD" w:rsidRDefault="00184964" w:rsidP="001849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>Police Municipale de Langon</w:t>
      </w:r>
    </w:p>
    <w:p w:rsidR="000C1C2D" w:rsidRPr="007F44AD" w:rsidRDefault="00184964" w:rsidP="007F4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Téléphone : </w:t>
      </w:r>
      <w:r w:rsidR="007F44AD" w:rsidRPr="007F44AD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06-48-11-10-21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7F44AD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 xml:space="preserve">Courriel : </w:t>
      </w:r>
      <w:r w:rsidR="007F44AD" w:rsidRPr="007F44AD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police@langon33.fr</w:t>
      </w:r>
    </w:p>
    <w:sectPr w:rsidR="000C1C2D" w:rsidRPr="007F4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EA3"/>
    <w:multiLevelType w:val="multilevel"/>
    <w:tmpl w:val="82D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31057"/>
    <w:multiLevelType w:val="multilevel"/>
    <w:tmpl w:val="1F1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D6B2D"/>
    <w:multiLevelType w:val="multilevel"/>
    <w:tmpl w:val="C1C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023B7"/>
    <w:multiLevelType w:val="multilevel"/>
    <w:tmpl w:val="9F34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23E25"/>
    <w:multiLevelType w:val="multilevel"/>
    <w:tmpl w:val="C70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10DC1"/>
    <w:multiLevelType w:val="multilevel"/>
    <w:tmpl w:val="D05E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92938"/>
    <w:multiLevelType w:val="multilevel"/>
    <w:tmpl w:val="005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A5B31"/>
    <w:multiLevelType w:val="multilevel"/>
    <w:tmpl w:val="7FC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B6760"/>
    <w:multiLevelType w:val="multilevel"/>
    <w:tmpl w:val="1B1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4"/>
    <w:rsid w:val="000C1C2D"/>
    <w:rsid w:val="00184964"/>
    <w:rsid w:val="007F44AD"/>
    <w:rsid w:val="00B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A9B6B66"/>
  <w15:chartTrackingRefBased/>
  <w15:docId w15:val="{6FAA3D07-7EC9-4ED3-8C03-78A13B3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LECOINTE</dc:creator>
  <cp:keywords/>
  <dc:description/>
  <cp:lastModifiedBy>Christophe LECOINTE</cp:lastModifiedBy>
  <cp:revision>2</cp:revision>
  <dcterms:created xsi:type="dcterms:W3CDTF">2025-02-19T06:56:00Z</dcterms:created>
  <dcterms:modified xsi:type="dcterms:W3CDTF">2025-02-19T06:56:00Z</dcterms:modified>
</cp:coreProperties>
</file>